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5678C" w14:textId="77777777" w:rsidR="00567EBC" w:rsidRPr="00567EBC" w:rsidRDefault="00567EBC" w:rsidP="00567EB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Channel flap</w:t>
      </w:r>
    </w:p>
    <w:p w14:paraId="749236C7" w14:textId="77777777" w:rsidR="00567EBC" w:rsidRPr="00567EBC" w:rsidRDefault="00567EBC" w:rsidP="00567EBC">
      <w:pPr>
        <w:rPr>
          <w:rFonts w:ascii="Arial" w:hAnsi="Arial" w:cs="Arial"/>
          <w:sz w:val="20"/>
          <w:szCs w:val="20"/>
          <w:lang w:val="de-DE"/>
        </w:rPr>
      </w:pPr>
    </w:p>
    <w:p w14:paraId="284C7717" w14:textId="77777777" w:rsidR="00567EBC" w:rsidRPr="00567EBC" w:rsidRDefault="00926423" w:rsidP="00567EBC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Flap as closing element for canals and open channels</w:t>
      </w:r>
    </w:p>
    <w:p w14:paraId="18817E81" w14:textId="77777777" w:rsidR="00567EBC" w:rsidRPr="00567EBC" w:rsidRDefault="00567EBC" w:rsidP="00567EBC">
      <w:pPr>
        <w:rPr>
          <w:rFonts w:ascii="Arial" w:hAnsi="Arial" w:cs="Arial"/>
          <w:sz w:val="20"/>
          <w:szCs w:val="20"/>
          <w:lang w:val="de-DE"/>
        </w:rPr>
      </w:pPr>
    </w:p>
    <w:p w14:paraId="3ADEE9D7" w14:textId="77777777" w:rsidR="00567EBC" w:rsidRPr="00567EBC" w:rsidRDefault="003145B0" w:rsidP="00567EBC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Nominal size 200 x 200 mm to 1000 x 1000 mm, is designed with central pivot point.</w:t>
      </w:r>
    </w:p>
    <w:p w14:paraId="14BDA1D1" w14:textId="77777777" w:rsidR="00567EBC" w:rsidRPr="00567EBC" w:rsidRDefault="00804490" w:rsidP="00567EBC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Nominal size larger than 1000 x 1000 mm up to 2000 x 2000 mm with one-sided pivot point </w:t>
      </w:r>
    </w:p>
    <w:p w14:paraId="49F5980E" w14:textId="77777777" w:rsidR="00567EBC" w:rsidRPr="00567EBC" w:rsidRDefault="00567EBC" w:rsidP="00567EBC">
      <w:pPr>
        <w:rPr>
          <w:rFonts w:ascii="Arial" w:hAnsi="Arial" w:cs="Arial"/>
          <w:sz w:val="20"/>
          <w:szCs w:val="20"/>
          <w:lang w:val="de-DE"/>
        </w:rPr>
      </w:pPr>
    </w:p>
    <w:p w14:paraId="6DD735B6" w14:textId="77777777" w:rsidR="00567EBC" w:rsidRDefault="00F453C0" w:rsidP="00567EBC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Channel flap</w:t>
      </w:r>
      <w:r w:rsidR="00926423">
        <w:rPr>
          <w:rFonts w:ascii="Arial" w:hAnsi="Arial"/>
          <w:sz w:val="20"/>
          <w:szCs w:val="20"/>
        </w:rPr>
        <w:t xml:space="preserve"> with rectangular opening, three-sided seal, centrally supported with the following design features:</w:t>
      </w:r>
    </w:p>
    <w:p w14:paraId="74348525" w14:textId="77777777" w:rsidR="00567EBC" w:rsidRPr="00567EBC" w:rsidRDefault="00567EBC" w:rsidP="00567EBC">
      <w:pPr>
        <w:rPr>
          <w:rFonts w:ascii="Arial" w:hAnsi="Arial" w:cs="Arial"/>
          <w:sz w:val="20"/>
          <w:szCs w:val="20"/>
          <w:lang w:val="de-DE"/>
        </w:rPr>
      </w:pPr>
    </w:p>
    <w:p w14:paraId="1DE4CA5D" w14:textId="77777777" w:rsidR="00567EBC" w:rsidRPr="00E720A3" w:rsidRDefault="00567EBC" w:rsidP="00567EBC">
      <w:pPr>
        <w:pStyle w:val="Listenabsatz"/>
        <w:numPr>
          <w:ilvl w:val="0"/>
          <w:numId w:val="10"/>
        </w:numPr>
        <w:suppressAutoHyphens w:val="0"/>
        <w:autoSpaceDN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The overall height is smaller than the channel depth. The valve does not protrude beyond the top of the channel (the traversability of the canal/channel depends on the type and size of the actuator)</w:t>
      </w:r>
    </w:p>
    <w:p w14:paraId="6D34173E" w14:textId="77777777" w:rsidR="00567EBC" w:rsidRPr="00567EBC" w:rsidRDefault="00567EBC" w:rsidP="00567EBC">
      <w:pPr>
        <w:pStyle w:val="Listenabsatz"/>
        <w:numPr>
          <w:ilvl w:val="0"/>
          <w:numId w:val="10"/>
        </w:numPr>
        <w:suppressAutoHyphens w:val="0"/>
        <w:autoSpaceDN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Replaceable wearing parts and seal (EPDM / NBR - delete as applicable)</w:t>
      </w:r>
    </w:p>
    <w:p w14:paraId="026C8DFA" w14:textId="77777777" w:rsidR="00647399" w:rsidRPr="00E720A3" w:rsidRDefault="00567EBC" w:rsidP="00567EBC">
      <w:pPr>
        <w:pStyle w:val="Listenabsatz"/>
        <w:numPr>
          <w:ilvl w:val="0"/>
          <w:numId w:val="10"/>
        </w:numPr>
        <w:suppressAutoHyphens w:val="0"/>
        <w:autoSpaceDN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All welded parts with perfect corrosion protection from our own pickling plant</w:t>
      </w:r>
    </w:p>
    <w:p w14:paraId="5801761A" w14:textId="23E32200" w:rsidR="006921C5" w:rsidRPr="006921C5" w:rsidRDefault="006921C5" w:rsidP="006921C5">
      <w:pPr>
        <w:rPr>
          <w:rFonts w:ascii="Arial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</w:rPr>
        <w:t>A valid welding certificate of at least execution class EXC3 according to DIN EN 1090-2, from the manufacturer must be attached to the offer.</w:t>
      </w:r>
    </w:p>
    <w:p w14:paraId="4A330A6D" w14:textId="77777777" w:rsidR="006921C5" w:rsidRDefault="006921C5" w:rsidP="00647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00"/>
        </w:tabs>
        <w:rPr>
          <w:rFonts w:ascii="Arial" w:hAnsi="Arial"/>
          <w:b/>
          <w:sz w:val="20"/>
          <w:szCs w:val="20"/>
        </w:rPr>
      </w:pPr>
    </w:p>
    <w:p w14:paraId="198F6B64" w14:textId="32643ADD" w:rsidR="00647399" w:rsidRDefault="00647399" w:rsidP="00647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0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Material: </w:t>
      </w:r>
      <w:r w:rsidR="00A66E1A">
        <w:rPr>
          <w:rFonts w:ascii="Arial" w:hAnsi="Arial"/>
          <w:color w:val="000000"/>
          <w:sz w:val="20"/>
          <w:szCs w:val="20"/>
        </w:rPr>
        <w:t xml:space="preserve">SS304 </w:t>
      </w:r>
      <w:r w:rsidR="00952403">
        <w:rPr>
          <w:rFonts w:ascii="Arial" w:hAnsi="Arial"/>
          <w:color w:val="000000"/>
          <w:sz w:val="20"/>
          <w:szCs w:val="20"/>
        </w:rPr>
        <w:t xml:space="preserve">/ 316L / A182F51 / A182F53 </w:t>
      </w:r>
      <w:r>
        <w:rPr>
          <w:rFonts w:ascii="Arial" w:hAnsi="Arial"/>
          <w:sz w:val="20"/>
          <w:szCs w:val="20"/>
        </w:rPr>
        <w:t>(delete as applicable)</w:t>
      </w:r>
    </w:p>
    <w:p w14:paraId="2E179E51" w14:textId="77777777" w:rsidR="00647399" w:rsidRDefault="00647399" w:rsidP="00647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00"/>
        </w:tabs>
        <w:rPr>
          <w:rFonts w:ascii="Arial" w:hAnsi="Arial" w:cs="Arial"/>
          <w:sz w:val="20"/>
          <w:szCs w:val="20"/>
          <w:lang w:val="de-DE"/>
        </w:rPr>
      </w:pPr>
    </w:p>
    <w:p w14:paraId="5B2162BD" w14:textId="77777777" w:rsidR="00647399" w:rsidRPr="001F716A" w:rsidRDefault="00647399" w:rsidP="00647399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Tightness class</w:t>
      </w:r>
    </w:p>
    <w:p w14:paraId="2AD5DA48" w14:textId="77777777" w:rsidR="00647399" w:rsidRPr="004270A2" w:rsidRDefault="00647399" w:rsidP="00647399">
      <w:pPr>
        <w:widowControl w:val="0"/>
        <w:numPr>
          <w:ilvl w:val="0"/>
          <w:numId w:val="1"/>
        </w:num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Leakage rate to DIN 19569, Part 4, Table 1:</w:t>
      </w:r>
    </w:p>
    <w:p w14:paraId="6923CC07" w14:textId="77777777" w:rsidR="00647399" w:rsidRPr="00647399" w:rsidRDefault="00647399" w:rsidP="00647399">
      <w:pPr>
        <w:widowControl w:val="0"/>
        <w:numPr>
          <w:ilvl w:val="1"/>
          <w:numId w:val="1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Pressure at rear: 0.05 to 0.1 l/s/m (tightness class </w:t>
      </w:r>
      <w:r>
        <w:rPr>
          <w:rFonts w:ascii="Arial" w:hAnsi="Arial"/>
          <w:b/>
          <w:bCs/>
          <w:color w:val="000000"/>
          <w:sz w:val="20"/>
          <w:szCs w:val="20"/>
        </w:rPr>
        <w:t>3</w:t>
      </w:r>
      <w:r>
        <w:rPr>
          <w:rFonts w:ascii="Arial" w:hAnsi="Arial"/>
          <w:color w:val="000000"/>
          <w:sz w:val="20"/>
          <w:szCs w:val="20"/>
        </w:rPr>
        <w:t>)</w:t>
      </w:r>
    </w:p>
    <w:p w14:paraId="1D571A83" w14:textId="77777777" w:rsidR="00647399" w:rsidRPr="00647399" w:rsidRDefault="00647399" w:rsidP="00567EBC">
      <w:pPr>
        <w:rPr>
          <w:rFonts w:ascii="Arial" w:hAnsi="Arial" w:cs="Arial"/>
          <w:b/>
          <w:sz w:val="20"/>
          <w:szCs w:val="20"/>
          <w:lang w:val="de-DE"/>
        </w:rPr>
      </w:pPr>
    </w:p>
    <w:p w14:paraId="31A0D1A2" w14:textId="77777777" w:rsidR="00647399" w:rsidRPr="00567EBC" w:rsidRDefault="00F453C0" w:rsidP="00CA68EA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Channel flap</w:t>
      </w:r>
      <w:r w:rsidR="00CA68EA">
        <w:rPr>
          <w:rFonts w:ascii="Arial" w:hAnsi="Arial"/>
          <w:b/>
          <w:sz w:val="20"/>
          <w:szCs w:val="20"/>
        </w:rPr>
        <w:t xml:space="preserve"> mounting options</w:t>
      </w:r>
    </w:p>
    <w:p w14:paraId="0196F69E" w14:textId="77777777" w:rsidR="00567EBC" w:rsidRPr="00567EBC" w:rsidRDefault="00567EBC" w:rsidP="00567EBC">
      <w:pPr>
        <w:pStyle w:val="Listenabsatz"/>
        <w:numPr>
          <w:ilvl w:val="0"/>
          <w:numId w:val="10"/>
        </w:numPr>
        <w:suppressAutoHyphens w:val="0"/>
        <w:autoSpaceDN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Dowels in the channel</w:t>
      </w:r>
    </w:p>
    <w:p w14:paraId="177FB8CF" w14:textId="77777777" w:rsidR="00567EBC" w:rsidRPr="00567EBC" w:rsidRDefault="00647399" w:rsidP="00567EBC">
      <w:pPr>
        <w:pStyle w:val="Listenabsatz"/>
        <w:numPr>
          <w:ilvl w:val="0"/>
          <w:numId w:val="10"/>
        </w:numPr>
        <w:suppressAutoHyphens w:val="0"/>
        <w:autoSpaceDN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Dowels in the side of the channel and embedded in the concrete channel floor</w:t>
      </w:r>
    </w:p>
    <w:p w14:paraId="19E19387" w14:textId="77777777" w:rsidR="00567EBC" w:rsidRPr="00567EBC" w:rsidRDefault="00567EBC" w:rsidP="00567EBC">
      <w:pPr>
        <w:pStyle w:val="Listenabsatz"/>
        <w:numPr>
          <w:ilvl w:val="0"/>
          <w:numId w:val="10"/>
        </w:numPr>
        <w:suppressAutoHyphens w:val="0"/>
        <w:autoSpaceDN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For embedding in the prepared concrete channel recess</w:t>
      </w:r>
    </w:p>
    <w:p w14:paraId="7DE5551A" w14:textId="77777777" w:rsidR="00567EBC" w:rsidRPr="00567EBC" w:rsidRDefault="00567EBC" w:rsidP="00567EBC">
      <w:pPr>
        <w:pStyle w:val="Listenabsatz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(Delete as applicable)</w:t>
      </w:r>
    </w:p>
    <w:p w14:paraId="61FED1B3" w14:textId="77777777" w:rsidR="00647399" w:rsidRPr="00F134EB" w:rsidRDefault="00647399" w:rsidP="00E720A3">
      <w:pPr>
        <w:rPr>
          <w:rFonts w:ascii="Arial" w:hAnsi="Arial" w:cs="Arial"/>
          <w:sz w:val="20"/>
          <w:szCs w:val="20"/>
          <w:lang w:val="de-DE"/>
        </w:rPr>
      </w:pPr>
    </w:p>
    <w:p w14:paraId="07BF9D04" w14:textId="77777777" w:rsidR="00567EBC" w:rsidRPr="00567EBC" w:rsidRDefault="00F453C0" w:rsidP="00567EB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Channel flap</w:t>
      </w:r>
      <w:r w:rsidR="00567EBC">
        <w:rPr>
          <w:rFonts w:ascii="Arial" w:hAnsi="Arial"/>
          <w:b/>
          <w:sz w:val="20"/>
          <w:szCs w:val="20"/>
        </w:rPr>
        <w:t xml:space="preserve"> actuated by:</w:t>
      </w:r>
    </w:p>
    <w:p w14:paraId="5CF765E3" w14:textId="77777777" w:rsidR="00567EBC" w:rsidRPr="00F134EB" w:rsidRDefault="00567EBC" w:rsidP="00567EBC">
      <w:pPr>
        <w:pStyle w:val="Listenabsatz"/>
        <w:numPr>
          <w:ilvl w:val="0"/>
          <w:numId w:val="10"/>
        </w:numPr>
        <w:suppressAutoHyphens w:val="0"/>
        <w:autoSpaceDN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Handwheel with gear unit</w:t>
      </w:r>
    </w:p>
    <w:p w14:paraId="1A0CA197" w14:textId="77777777" w:rsidR="00647399" w:rsidRDefault="00567EBC" w:rsidP="00567EBC">
      <w:pPr>
        <w:pStyle w:val="Listenabsatz"/>
        <w:numPr>
          <w:ilvl w:val="0"/>
          <w:numId w:val="10"/>
        </w:numPr>
        <w:suppressAutoHyphens w:val="0"/>
        <w:autoSpaceDN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BÜSCH all-in-one operating key via square stem cap</w:t>
      </w:r>
    </w:p>
    <w:p w14:paraId="719FD573" w14:textId="77777777" w:rsidR="00567EBC" w:rsidRPr="00647399" w:rsidRDefault="00647399" w:rsidP="00647399">
      <w:pPr>
        <w:widowControl w:val="0"/>
        <w:numPr>
          <w:ilvl w:val="0"/>
          <w:numId w:val="10"/>
        </w:numPr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Mobile electric actuator, BÜSCH MOBITORQ, via square stem cap</w:t>
      </w:r>
    </w:p>
    <w:p w14:paraId="1BCC9471" w14:textId="77777777" w:rsidR="00647399" w:rsidRPr="00F134EB" w:rsidRDefault="00647399" w:rsidP="00F134EB">
      <w:pPr>
        <w:widowControl w:val="0"/>
        <w:numPr>
          <w:ilvl w:val="0"/>
          <w:numId w:val="10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Electric actuator mounted on transverse yoke</w:t>
      </w:r>
    </w:p>
    <w:p w14:paraId="126769AD" w14:textId="77777777" w:rsidR="00F134EB" w:rsidRPr="00F134EB" w:rsidRDefault="00F134EB" w:rsidP="00F134EB">
      <w:pPr>
        <w:widowControl w:val="0"/>
        <w:tabs>
          <w:tab w:val="left" w:pos="1134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Optional: With BÜSCH weather protection roof</w:t>
      </w:r>
    </w:p>
    <w:p w14:paraId="244DD549" w14:textId="69206DE4" w:rsidR="00567EBC" w:rsidRDefault="00647399" w:rsidP="00647399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Optional: BÜSCH BEA</w:t>
      </w:r>
      <w:r w:rsidR="00A66E1A" w:rsidRPr="00A66E1A">
        <w:rPr>
          <w:rFonts w:ascii="Arial" w:hAnsi="Arial" w:cs="Arial"/>
          <w:color w:val="000000"/>
          <w:sz w:val="20"/>
          <w:szCs w:val="20"/>
          <w:vertAlign w:val="superscript"/>
        </w:rPr>
        <w:t>©</w:t>
      </w:r>
      <w:r>
        <w:rPr>
          <w:rFonts w:ascii="Arial" w:hAnsi="Arial"/>
          <w:color w:val="000000"/>
          <w:sz w:val="20"/>
          <w:szCs w:val="20"/>
        </w:rPr>
        <w:t xml:space="preserve"> stainless steel electric actuator</w:t>
      </w:r>
    </w:p>
    <w:p w14:paraId="58FC1747" w14:textId="77777777" w:rsidR="00647399" w:rsidRPr="00F134EB" w:rsidRDefault="00F134EB" w:rsidP="00567EBC">
      <w:pPr>
        <w:pStyle w:val="Listenabsatz"/>
        <w:widowControl w:val="0"/>
        <w:numPr>
          <w:ilvl w:val="0"/>
          <w:numId w:val="10"/>
        </w:numPr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Pneumatic cylinder mounted on transverse yoke</w:t>
      </w:r>
    </w:p>
    <w:p w14:paraId="5A15DCC0" w14:textId="77777777" w:rsidR="00567EBC" w:rsidRPr="00567EBC" w:rsidRDefault="00F453C0" w:rsidP="00567EB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Channel flap </w:t>
      </w:r>
      <w:r w:rsidR="00CA68EA">
        <w:rPr>
          <w:rFonts w:ascii="Arial" w:hAnsi="Arial"/>
          <w:b/>
          <w:sz w:val="20"/>
          <w:szCs w:val="20"/>
        </w:rPr>
        <w:t>designed for:</w:t>
      </w:r>
    </w:p>
    <w:p w14:paraId="13C2A96A" w14:textId="77777777" w:rsidR="00567EBC" w:rsidRPr="00567EBC" w:rsidRDefault="00567EBC" w:rsidP="00567EBC">
      <w:pPr>
        <w:rPr>
          <w:rFonts w:ascii="Arial" w:hAnsi="Arial" w:cs="Arial"/>
          <w:sz w:val="20"/>
          <w:szCs w:val="20"/>
          <w:lang w:val="de-DE"/>
        </w:rPr>
      </w:pPr>
    </w:p>
    <w:p w14:paraId="2DE9FE0F" w14:textId="77777777" w:rsidR="00647399" w:rsidRPr="00193532" w:rsidRDefault="00647399" w:rsidP="0064739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Channel width:</w:t>
      </w:r>
      <w:r>
        <w:rPr>
          <w:rFonts w:ascii="Arial" w:hAnsi="Arial"/>
          <w:color w:val="000000"/>
          <w:sz w:val="20"/>
          <w:szCs w:val="20"/>
        </w:rPr>
        <w:tab/>
        <w:t xml:space="preserve">   ______________ mm</w:t>
      </w:r>
    </w:p>
    <w:p w14:paraId="04C441EC" w14:textId="77777777" w:rsidR="00647399" w:rsidRPr="00193532" w:rsidRDefault="00647399" w:rsidP="0064739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78219E3F" w14:textId="77777777" w:rsidR="00647399" w:rsidRDefault="00647399" w:rsidP="0064739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Channel depth:</w:t>
      </w:r>
      <w:r>
        <w:rPr>
          <w:rFonts w:ascii="Arial" w:hAnsi="Arial"/>
          <w:color w:val="000000"/>
          <w:sz w:val="20"/>
          <w:szCs w:val="20"/>
        </w:rPr>
        <w:tab/>
        <w:t xml:space="preserve">   ______________ mm</w:t>
      </w:r>
    </w:p>
    <w:p w14:paraId="3CC0DAD6" w14:textId="77777777" w:rsidR="00567EBC" w:rsidRPr="00567EBC" w:rsidRDefault="00567EBC" w:rsidP="00567EBC">
      <w:pPr>
        <w:rPr>
          <w:rFonts w:ascii="Arial" w:hAnsi="Arial" w:cs="Arial"/>
          <w:sz w:val="20"/>
          <w:szCs w:val="20"/>
          <w:lang w:val="de-DE"/>
        </w:rPr>
      </w:pPr>
    </w:p>
    <w:p w14:paraId="4D9818A3" w14:textId="77777777" w:rsidR="00567EBC" w:rsidRDefault="00567EBC" w:rsidP="00567EBC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Top water level:</w:t>
      </w:r>
      <w:r>
        <w:rPr>
          <w:rFonts w:ascii="Arial" w:hAnsi="Arial"/>
          <w:color w:val="000000"/>
          <w:sz w:val="20"/>
          <w:szCs w:val="20"/>
        </w:rPr>
        <w:tab/>
        <w:t xml:space="preserve">   ______________ mm</w:t>
      </w:r>
    </w:p>
    <w:p w14:paraId="5EF5F756" w14:textId="77777777" w:rsidR="00CE1080" w:rsidRPr="00567EBC" w:rsidRDefault="00CE1080" w:rsidP="00567EBC">
      <w:pPr>
        <w:rPr>
          <w:rFonts w:ascii="Arial" w:hAnsi="Arial" w:cs="Arial"/>
          <w:sz w:val="20"/>
          <w:szCs w:val="20"/>
          <w:lang w:val="de-DE"/>
        </w:rPr>
      </w:pPr>
    </w:p>
    <w:p w14:paraId="1D1E7B15" w14:textId="77777777" w:rsidR="00567EBC" w:rsidRPr="004270A2" w:rsidRDefault="00567EBC" w:rsidP="00567EBC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Scope of supply</w:t>
      </w:r>
    </w:p>
    <w:p w14:paraId="35648A21" w14:textId="77777777" w:rsidR="00567EBC" w:rsidRPr="00193532" w:rsidRDefault="00567EBC" w:rsidP="00567EBC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6D13E1FC" w14:textId="77777777" w:rsidR="00567EBC" w:rsidRPr="00C87511" w:rsidRDefault="00F453C0" w:rsidP="00567EBC">
      <w:pPr>
        <w:widowControl w:val="0"/>
        <w:tabs>
          <w:tab w:val="left" w:pos="1134"/>
        </w:tabs>
        <w:rPr>
          <w:rFonts w:ascii="Arial" w:hAnsi="Arial" w:cs="Arial"/>
          <w:color w:val="5B9BD5" w:themeColor="accent1"/>
          <w:sz w:val="20"/>
          <w:szCs w:val="20"/>
        </w:rPr>
      </w:pPr>
      <w:r>
        <w:rPr>
          <w:rFonts w:ascii="Arial" w:hAnsi="Arial"/>
          <w:sz w:val="20"/>
          <w:szCs w:val="20"/>
        </w:rPr>
        <w:t>Channel flap</w:t>
      </w:r>
      <w:r w:rsidR="00CA68EA">
        <w:rPr>
          <w:rFonts w:ascii="Arial" w:hAnsi="Arial"/>
          <w:sz w:val="20"/>
          <w:szCs w:val="20"/>
        </w:rPr>
        <w:t xml:space="preserve"> complete with all required fastening elements (dowels (stainless steel A4) and sealing material).</w:t>
      </w:r>
    </w:p>
    <w:p w14:paraId="2ED1841F" w14:textId="77777777" w:rsidR="00567EBC" w:rsidRPr="00193532" w:rsidRDefault="00567EBC" w:rsidP="00567EBC">
      <w:pPr>
        <w:widowControl w:val="0"/>
        <w:tabs>
          <w:tab w:val="left" w:pos="1134"/>
        </w:tabs>
        <w:rPr>
          <w:rFonts w:ascii="Arial" w:hAnsi="Arial" w:cs="Arial"/>
          <w:b/>
          <w:bCs/>
          <w:color w:val="000000"/>
          <w:sz w:val="20"/>
          <w:szCs w:val="20"/>
          <w:lang w:val="de-DE"/>
        </w:rPr>
      </w:pPr>
    </w:p>
    <w:p w14:paraId="36C6719A" w14:textId="77777777" w:rsidR="00567EBC" w:rsidRPr="00193532" w:rsidRDefault="00567EBC" w:rsidP="00567EBC">
      <w:pPr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Including certificate to EN 10204, type 2.1, declaration of compliance with the order, with indication of leakage rate to DIN 19569, part 4</w:t>
      </w:r>
    </w:p>
    <w:p w14:paraId="760100B3" w14:textId="77777777" w:rsidR="00567EBC" w:rsidRPr="00567EBC" w:rsidRDefault="00567EBC" w:rsidP="00567EBC">
      <w:pPr>
        <w:rPr>
          <w:rFonts w:ascii="Arial" w:hAnsi="Arial" w:cs="Arial"/>
          <w:sz w:val="20"/>
          <w:szCs w:val="20"/>
          <w:lang w:val="de-DE"/>
        </w:rPr>
      </w:pPr>
    </w:p>
    <w:p w14:paraId="46718721" w14:textId="5C95E2AA" w:rsidR="00567EBC" w:rsidRPr="006921C5" w:rsidRDefault="00567EBC" w:rsidP="00567EB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BÜSCH channel flap</w:t>
      </w:r>
      <w:r w:rsidR="006921C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/>
          <w:bCs/>
          <w:sz w:val="20"/>
          <w:szCs w:val="20"/>
        </w:rPr>
        <w:t>or equivalent</w:t>
      </w:r>
    </w:p>
    <w:p w14:paraId="0C59C96B" w14:textId="77777777" w:rsidR="00567EBC" w:rsidRPr="00567EBC" w:rsidRDefault="00567EBC" w:rsidP="00567EBC">
      <w:pPr>
        <w:rPr>
          <w:rFonts w:ascii="Arial" w:hAnsi="Arial" w:cs="Arial"/>
          <w:b/>
          <w:sz w:val="20"/>
          <w:szCs w:val="20"/>
          <w:lang w:val="de-DE"/>
        </w:rPr>
      </w:pPr>
    </w:p>
    <w:p w14:paraId="6B90CBD6" w14:textId="77777777" w:rsidR="00567EBC" w:rsidRPr="00193532" w:rsidRDefault="00567EBC" w:rsidP="00567EBC">
      <w:pPr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Manufacturer:</w:t>
      </w:r>
      <w:r>
        <w:rPr>
          <w:rFonts w:ascii="Arial" w:hAnsi="Arial"/>
          <w:color w:val="000000"/>
          <w:sz w:val="20"/>
          <w:szCs w:val="20"/>
        </w:rPr>
        <w:tab/>
        <w:t>BÜSCH Armaturen Geyer GmbH</w:t>
      </w:r>
    </w:p>
    <w:p w14:paraId="2CE8B2E6" w14:textId="77777777" w:rsidR="00567EBC" w:rsidRPr="00193532" w:rsidRDefault="00567EBC" w:rsidP="00567EBC">
      <w:pPr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Industriestraße 1</w:t>
      </w:r>
    </w:p>
    <w:p w14:paraId="7623F998" w14:textId="77777777" w:rsidR="00567EBC" w:rsidRPr="00193532" w:rsidRDefault="00567EBC" w:rsidP="00567EBC">
      <w:pPr>
        <w:textAlignment w:val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09468 Geyer</w:t>
      </w:r>
    </w:p>
    <w:p w14:paraId="5D2B2677" w14:textId="77777777" w:rsidR="00567EBC" w:rsidRPr="00193532" w:rsidRDefault="00567EBC" w:rsidP="00567EBC">
      <w:pPr>
        <w:textAlignment w:val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Germany</w:t>
      </w:r>
    </w:p>
    <w:p w14:paraId="5B6F92F2" w14:textId="77777777" w:rsidR="00567EBC" w:rsidRPr="00E720A3" w:rsidRDefault="00567EBC" w:rsidP="00E720A3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/>
          <w:b/>
          <w:bCs/>
          <w:color w:val="000000"/>
          <w:sz w:val="20"/>
          <w:szCs w:val="20"/>
        </w:rPr>
        <w:tab/>
      </w:r>
      <w:r>
        <w:rPr>
          <w:rFonts w:ascii="Arial" w:hAnsi="Arial"/>
          <w:b/>
          <w:bCs/>
          <w:color w:val="000000"/>
          <w:sz w:val="20"/>
          <w:szCs w:val="20"/>
        </w:rPr>
        <w:tab/>
      </w:r>
      <w:hyperlink r:id="rId8" w:history="1">
        <w:r>
          <w:rPr>
            <w:rStyle w:val="Internetlink"/>
            <w:rFonts w:ascii="Arial" w:hAnsi="Arial"/>
            <w:b/>
            <w:bCs/>
            <w:color w:val="000000"/>
            <w:sz w:val="20"/>
            <w:szCs w:val="20"/>
          </w:rPr>
          <w:t>www.buesch.com</w:t>
        </w:r>
      </w:hyperlink>
    </w:p>
    <w:p w14:paraId="6C2975A5" w14:textId="77777777" w:rsidR="006921C5" w:rsidRDefault="006921C5" w:rsidP="00567EBC">
      <w:pPr>
        <w:pStyle w:val="Textbody"/>
        <w:rPr>
          <w:b w:val="0"/>
          <w:bCs w:val="0"/>
          <w:color w:val="000000"/>
          <w:szCs w:val="20"/>
        </w:rPr>
      </w:pPr>
    </w:p>
    <w:p w14:paraId="69F23828" w14:textId="27546813" w:rsidR="00E24128" w:rsidRPr="00567EBC" w:rsidRDefault="00567EBC" w:rsidP="00567EBC">
      <w:pPr>
        <w:pStyle w:val="Textbody"/>
        <w:rPr>
          <w:b w:val="0"/>
          <w:bCs w:val="0"/>
          <w:color w:val="000000"/>
          <w:szCs w:val="20"/>
        </w:rPr>
      </w:pPr>
      <w:bookmarkStart w:id="0" w:name="_GoBack"/>
      <w:bookmarkEnd w:id="0"/>
      <w:r>
        <w:rPr>
          <w:b w:val="0"/>
          <w:bCs w:val="0"/>
          <w:color w:val="000000"/>
          <w:szCs w:val="20"/>
        </w:rPr>
        <w:t>Quantity ...........   EURO/each............   EURO/item ...........</w:t>
      </w:r>
    </w:p>
    <w:sectPr w:rsidR="00E24128" w:rsidRPr="00567EBC" w:rsidSect="001F71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077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7B9B5" w14:textId="77777777" w:rsidR="00602DD9" w:rsidRDefault="00602DD9" w:rsidP="00602DD9">
      <w:r>
        <w:separator/>
      </w:r>
    </w:p>
  </w:endnote>
  <w:endnote w:type="continuationSeparator" w:id="0">
    <w:p w14:paraId="0857332B" w14:textId="77777777" w:rsidR="00602DD9" w:rsidRDefault="00602DD9" w:rsidP="0060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441F1" w14:textId="77777777" w:rsidR="00162BBD" w:rsidRDefault="00162B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AC63B" w14:textId="77777777" w:rsidR="00602DD9" w:rsidRDefault="00602DD9">
    <w:pPr>
      <w:pStyle w:val="Fuzeile"/>
    </w:pPr>
  </w:p>
  <w:p w14:paraId="5B43A50A" w14:textId="2131F278" w:rsidR="00602DD9" w:rsidRPr="00247AF2" w:rsidRDefault="00162BBD">
    <w:pPr>
      <w:pStyle w:val="Fuzeile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  <w:lang w:val="de-DE"/>
      </w:rPr>
      <w:t>BÜSCH Technology GmbH</w:t>
    </w:r>
    <w:r w:rsidR="001F716A">
      <w:rPr>
        <w:rFonts w:ascii="Arial" w:hAnsi="Arial"/>
        <w:color w:val="7F7F7F" w:themeColor="text1" w:themeTint="80"/>
        <w:sz w:val="18"/>
        <w:szCs w:val="18"/>
      </w:rPr>
      <w:t xml:space="preserve">   </w:t>
    </w:r>
    <w:r w:rsidR="001F716A">
      <w:rPr>
        <w:rFonts w:ascii="Arial" w:hAnsi="Arial"/>
        <w:color w:val="7F7F7F" w:themeColor="text1" w:themeTint="80"/>
        <w:sz w:val="18"/>
        <w:szCs w:val="18"/>
      </w:rPr>
      <w:ptab w:relativeTo="margin" w:alignment="center" w:leader="none"/>
    </w:r>
    <w:r w:rsidR="001F716A">
      <w:rPr>
        <w:rFonts w:ascii="Arial" w:hAnsi="Arial"/>
        <w:color w:val="7F7F7F" w:themeColor="text1" w:themeTint="80"/>
        <w:sz w:val="18"/>
        <w:szCs w:val="18"/>
      </w:rPr>
      <w:t xml:space="preserve">Page 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="00602DD9" w:rsidRPr="00D40180">
      <w:rPr>
        <w:rFonts w:ascii="Arial" w:hAnsi="Arial" w:cs="Arial"/>
        <w:b/>
        <w:bCs/>
        <w:color w:val="7F7F7F" w:themeColor="text1" w:themeTint="80"/>
        <w:sz w:val="18"/>
        <w:szCs w:val="18"/>
      </w:rPr>
      <w:instrText>PAGE  \* Arabic  \* MERGEFORMAT</w:instrTex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6921C5"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1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="001F716A">
      <w:rPr>
        <w:rFonts w:ascii="Arial" w:hAnsi="Arial"/>
        <w:color w:val="7F7F7F" w:themeColor="text1" w:themeTint="80"/>
        <w:sz w:val="18"/>
        <w:szCs w:val="18"/>
      </w:rPr>
      <w:t xml:space="preserve"> of 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="00602DD9" w:rsidRPr="00D40180">
      <w:rPr>
        <w:rFonts w:ascii="Arial" w:hAnsi="Arial" w:cs="Arial"/>
        <w:b/>
        <w:bCs/>
        <w:color w:val="7F7F7F" w:themeColor="text1" w:themeTint="80"/>
        <w:sz w:val="18"/>
        <w:szCs w:val="18"/>
      </w:rPr>
      <w:instrText>NUMPAGES  \* Arabic  \* MERGEFORMAT</w:instrTex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6921C5"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1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="001F716A">
      <w:ptab w:relativeTo="margin" w:alignment="right" w:leader="none"/>
    </w:r>
    <w:r w:rsidRPr="00247AF2">
      <w:rPr>
        <w:rFonts w:ascii="Arial" w:hAnsi="Arial" w:cs="Arial"/>
        <w:color w:val="7F7F7F" w:themeColor="text1" w:themeTint="80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63617" w14:textId="77777777" w:rsidR="00162BBD" w:rsidRDefault="00162B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15025" w14:textId="77777777" w:rsidR="00602DD9" w:rsidRDefault="00602DD9" w:rsidP="00602DD9">
      <w:r>
        <w:separator/>
      </w:r>
    </w:p>
  </w:footnote>
  <w:footnote w:type="continuationSeparator" w:id="0">
    <w:p w14:paraId="655A0C1A" w14:textId="77777777" w:rsidR="00602DD9" w:rsidRDefault="00602DD9" w:rsidP="00602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F70A9" w14:textId="77777777" w:rsidR="00162BBD" w:rsidRDefault="00162B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E08D6" w14:textId="77777777" w:rsidR="00162BBD" w:rsidRDefault="00162BB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0168A" w14:textId="77777777" w:rsidR="00162BBD" w:rsidRDefault="00162B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951B7"/>
    <w:multiLevelType w:val="hybridMultilevel"/>
    <w:tmpl w:val="1D940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C0793"/>
    <w:multiLevelType w:val="hybridMultilevel"/>
    <w:tmpl w:val="4FC81E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F24E6"/>
    <w:multiLevelType w:val="hybridMultilevel"/>
    <w:tmpl w:val="5204B5FA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0E94950"/>
    <w:multiLevelType w:val="multilevel"/>
    <w:tmpl w:val="764E252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4" w15:restartNumberingAfterBreak="0">
    <w:nsid w:val="226D63C2"/>
    <w:multiLevelType w:val="hybridMultilevel"/>
    <w:tmpl w:val="92067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8797A"/>
    <w:multiLevelType w:val="hybridMultilevel"/>
    <w:tmpl w:val="30EC3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924C40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42F85"/>
    <w:multiLevelType w:val="hybridMultilevel"/>
    <w:tmpl w:val="61F697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945A1"/>
    <w:multiLevelType w:val="hybridMultilevel"/>
    <w:tmpl w:val="A02AD7B6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8140B81"/>
    <w:multiLevelType w:val="multilevel"/>
    <w:tmpl w:val="C47ED03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9" w15:restartNumberingAfterBreak="0">
    <w:nsid w:val="720921DB"/>
    <w:multiLevelType w:val="multilevel"/>
    <w:tmpl w:val="F87431DE"/>
    <w:lvl w:ilvl="0">
      <w:numFmt w:val="bullet"/>
      <w:lvlText w:val="•"/>
      <w:lvlJc w:val="left"/>
      <w:pPr>
        <w:ind w:left="14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21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250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86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358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9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08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0" w15:restartNumberingAfterBreak="0">
    <w:nsid w:val="74163F17"/>
    <w:multiLevelType w:val="multilevel"/>
    <w:tmpl w:val="269EEB7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D9"/>
    <w:rsid w:val="00011CD7"/>
    <w:rsid w:val="00015957"/>
    <w:rsid w:val="00021921"/>
    <w:rsid w:val="00037A4D"/>
    <w:rsid w:val="000448CB"/>
    <w:rsid w:val="00075F70"/>
    <w:rsid w:val="00101433"/>
    <w:rsid w:val="00162BBD"/>
    <w:rsid w:val="00194B7B"/>
    <w:rsid w:val="001A6024"/>
    <w:rsid w:val="001F716A"/>
    <w:rsid w:val="00247AF2"/>
    <w:rsid w:val="00274175"/>
    <w:rsid w:val="002C680C"/>
    <w:rsid w:val="0030217F"/>
    <w:rsid w:val="0030616B"/>
    <w:rsid w:val="00312D98"/>
    <w:rsid w:val="003145B0"/>
    <w:rsid w:val="00344EE9"/>
    <w:rsid w:val="003C39BF"/>
    <w:rsid w:val="003C7A69"/>
    <w:rsid w:val="003E6B4F"/>
    <w:rsid w:val="004270A2"/>
    <w:rsid w:val="004C0A52"/>
    <w:rsid w:val="004C1716"/>
    <w:rsid w:val="004D7328"/>
    <w:rsid w:val="00567EBC"/>
    <w:rsid w:val="005C64D3"/>
    <w:rsid w:val="005F122B"/>
    <w:rsid w:val="00602DD9"/>
    <w:rsid w:val="00647399"/>
    <w:rsid w:val="006746F6"/>
    <w:rsid w:val="006921C5"/>
    <w:rsid w:val="006B1C52"/>
    <w:rsid w:val="006D62CC"/>
    <w:rsid w:val="00804490"/>
    <w:rsid w:val="0084051B"/>
    <w:rsid w:val="0088171F"/>
    <w:rsid w:val="00926423"/>
    <w:rsid w:val="00952403"/>
    <w:rsid w:val="009653AB"/>
    <w:rsid w:val="00974A74"/>
    <w:rsid w:val="00996FCB"/>
    <w:rsid w:val="009B49EC"/>
    <w:rsid w:val="00A14CC6"/>
    <w:rsid w:val="00A44B7B"/>
    <w:rsid w:val="00A66E1A"/>
    <w:rsid w:val="00A96C25"/>
    <w:rsid w:val="00AC0590"/>
    <w:rsid w:val="00AE533E"/>
    <w:rsid w:val="00B312FF"/>
    <w:rsid w:val="00BE78C6"/>
    <w:rsid w:val="00BF4A38"/>
    <w:rsid w:val="00C87511"/>
    <w:rsid w:val="00C93EEF"/>
    <w:rsid w:val="00CA4811"/>
    <w:rsid w:val="00CA68EA"/>
    <w:rsid w:val="00CE1080"/>
    <w:rsid w:val="00D379FC"/>
    <w:rsid w:val="00D40180"/>
    <w:rsid w:val="00DA234F"/>
    <w:rsid w:val="00E24128"/>
    <w:rsid w:val="00E26AC2"/>
    <w:rsid w:val="00E354ED"/>
    <w:rsid w:val="00E35F38"/>
    <w:rsid w:val="00E720A3"/>
    <w:rsid w:val="00F134EB"/>
    <w:rsid w:val="00F453C0"/>
    <w:rsid w:val="00F61A6E"/>
    <w:rsid w:val="00FA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1BF4842"/>
  <w15:docId w15:val="{5F7E78EC-0117-4EF5-ADD9-239CEC33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602D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2DD9"/>
  </w:style>
  <w:style w:type="paragraph" w:styleId="Fuzeile">
    <w:name w:val="footer"/>
    <w:basedOn w:val="Standard"/>
    <w:link w:val="Fu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2DD9"/>
  </w:style>
  <w:style w:type="paragraph" w:customStyle="1" w:styleId="Textbody">
    <w:name w:val="Text body"/>
    <w:basedOn w:val="Standard"/>
    <w:rsid w:val="00602DD9"/>
    <w:pPr>
      <w:widowControl w:val="0"/>
      <w:tabs>
        <w:tab w:val="left" w:pos="1134"/>
      </w:tabs>
    </w:pPr>
    <w:rPr>
      <w:rFonts w:ascii="Arial" w:eastAsia="Arial" w:hAnsi="Arial" w:cs="Arial"/>
      <w:b/>
      <w:bCs/>
      <w:sz w:val="20"/>
    </w:rPr>
  </w:style>
  <w:style w:type="paragraph" w:styleId="Listenabsatz">
    <w:name w:val="List Paragraph"/>
    <w:basedOn w:val="Standard"/>
    <w:qFormat/>
    <w:rsid w:val="00602DD9"/>
    <w:pPr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rnetlink">
    <w:name w:val="Internet link"/>
    <w:basedOn w:val="Absatz-Standardschriftart"/>
    <w:rsid w:val="00602DD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F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F38"/>
    <w:rPr>
      <w:rFonts w:ascii="Segoe UI" w:eastAsia="Times New Roman" w:hAnsi="Segoe UI" w:cs="Segoe UI"/>
      <w:kern w:val="3"/>
      <w:sz w:val="18"/>
      <w:szCs w:val="18"/>
      <w:lang w:val="en-GB" w:eastAsia="zh-CN"/>
    </w:rPr>
  </w:style>
  <w:style w:type="character" w:styleId="Hyperlink">
    <w:name w:val="Hyperlink"/>
    <w:basedOn w:val="Absatz-Standardschriftart"/>
    <w:uiPriority w:val="99"/>
    <w:semiHidden/>
    <w:unhideWhenUsed/>
    <w:rsid w:val="00F61A6E"/>
    <w:rPr>
      <w:color w:val="0000FF"/>
      <w:u w:val="single"/>
    </w:rPr>
  </w:style>
  <w:style w:type="paragraph" w:styleId="Kommentartext">
    <w:name w:val="annotation text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esch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ECA71-E44C-4FFC-ABC0-AE9992A5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Ammon</dc:creator>
  <cp:keywords/>
  <dc:description/>
  <cp:lastModifiedBy>Schmidt Patrizia</cp:lastModifiedBy>
  <cp:revision>7</cp:revision>
  <cp:lastPrinted>2018-11-13T10:25:00Z</cp:lastPrinted>
  <dcterms:created xsi:type="dcterms:W3CDTF">2019-06-26T09:21:00Z</dcterms:created>
  <dcterms:modified xsi:type="dcterms:W3CDTF">2023-05-23T07:04:00Z</dcterms:modified>
</cp:coreProperties>
</file>